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79725" w14:textId="57BF7665" w:rsidR="00B06DAD" w:rsidRPr="007F021A" w:rsidRDefault="00B06DAD" w:rsidP="001573D3">
      <w:pPr>
        <w:pStyle w:val="Bezodstpw"/>
        <w:jc w:val="right"/>
        <w:rPr>
          <w:rFonts w:asciiTheme="minorHAnsi" w:hAnsiTheme="minorHAnsi"/>
          <w:sz w:val="22"/>
          <w:szCs w:val="22"/>
          <w:lang w:val="pl-PL"/>
        </w:rPr>
      </w:pPr>
      <w:bookmarkStart w:id="0" w:name="_Hlk43791143"/>
      <w:r w:rsidRPr="007F021A">
        <w:rPr>
          <w:rFonts w:asciiTheme="minorHAnsi" w:hAnsiTheme="minorHAnsi"/>
          <w:sz w:val="22"/>
          <w:szCs w:val="22"/>
          <w:lang w:val="pl-PL"/>
        </w:rPr>
        <w:t>Załącznik nr 1</w:t>
      </w:r>
      <w:r w:rsidR="00221003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372E497F" w14:textId="77777777" w:rsidR="00B06DAD" w:rsidRPr="00CD3F90" w:rsidRDefault="00B06DAD" w:rsidP="00B06DAD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jc w:val="left"/>
        <w:rPr>
          <w:rFonts w:asciiTheme="minorHAnsi" w:eastAsia="Calibri" w:hAnsiTheme="minorHAnsi" w:cs="Arial"/>
          <w:i/>
        </w:rPr>
      </w:pPr>
      <w:r w:rsidRPr="00CD3F90">
        <w:rPr>
          <w:rFonts w:asciiTheme="minorHAnsi" w:eastAsia="Calibri" w:hAnsiTheme="minorHAnsi" w:cs="Arial"/>
          <w:i/>
          <w:noProof/>
          <w:lang w:eastAsia="pl-PL"/>
        </w:rPr>
        <w:drawing>
          <wp:inline distT="0" distB="0" distL="0" distR="0" wp14:anchorId="12A8EC03" wp14:editId="7572F273">
            <wp:extent cx="2273935" cy="668020"/>
            <wp:effectExtent l="0" t="0" r="0" b="0"/>
            <wp:docPr id="4" name="Obraz 3" descr="wo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d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66C13" w14:textId="77777777" w:rsidR="00B06DAD" w:rsidRPr="00CD3F90" w:rsidRDefault="00B06DAD" w:rsidP="00B06DAD">
      <w:pPr>
        <w:tabs>
          <w:tab w:val="left" w:pos="5954"/>
          <w:tab w:val="left" w:pos="6521"/>
          <w:tab w:val="center" w:pos="7938"/>
          <w:tab w:val="left" w:pos="9072"/>
        </w:tabs>
        <w:autoSpaceDE w:val="0"/>
        <w:autoSpaceDN w:val="0"/>
        <w:adjustRightInd w:val="0"/>
        <w:spacing w:before="55" w:line="240" w:lineRule="auto"/>
        <w:jc w:val="left"/>
        <w:rPr>
          <w:rFonts w:asciiTheme="minorHAnsi" w:hAnsiTheme="minorHAnsi"/>
          <w:u w:val="dotted"/>
          <w:lang w:eastAsia="pl-PL"/>
        </w:rPr>
      </w:pPr>
      <w:r w:rsidRPr="00CD3F90">
        <w:rPr>
          <w:rFonts w:asciiTheme="minorHAnsi" w:hAnsiTheme="minorHAnsi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</w:p>
    <w:p w14:paraId="282CCDB3" w14:textId="77777777" w:rsidR="00B06DAD" w:rsidRPr="00CD3F90" w:rsidRDefault="00B06DAD" w:rsidP="00B06DAD">
      <w:pPr>
        <w:tabs>
          <w:tab w:val="left" w:pos="5954"/>
          <w:tab w:val="left" w:pos="6521"/>
          <w:tab w:val="center" w:pos="7655"/>
          <w:tab w:val="left" w:pos="9639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i/>
          <w:sz w:val="16"/>
          <w:szCs w:val="16"/>
          <w:lang w:eastAsia="pl-PL"/>
        </w:rPr>
      </w:pPr>
      <w:r w:rsidRPr="00CD3F90">
        <w:rPr>
          <w:rFonts w:asciiTheme="minorHAnsi" w:hAnsiTheme="minorHAnsi"/>
          <w:i/>
          <w:sz w:val="16"/>
          <w:szCs w:val="16"/>
          <w:lang w:eastAsia="pl-PL"/>
        </w:rPr>
        <w:tab/>
      </w:r>
      <w:r>
        <w:rPr>
          <w:rFonts w:asciiTheme="minorHAnsi" w:hAnsiTheme="minorHAnsi"/>
          <w:i/>
          <w:sz w:val="16"/>
          <w:szCs w:val="16"/>
          <w:lang w:eastAsia="pl-PL"/>
        </w:rPr>
        <w:t xml:space="preserve">         </w:t>
      </w:r>
      <w:r w:rsidRPr="00CD3F90">
        <w:rPr>
          <w:rFonts w:asciiTheme="minorHAnsi" w:hAnsiTheme="minorHAnsi"/>
          <w:i/>
          <w:sz w:val="16"/>
          <w:szCs w:val="16"/>
          <w:lang w:eastAsia="pl-PL"/>
        </w:rPr>
        <w:t>(miejscowość, data)</w:t>
      </w:r>
    </w:p>
    <w:p w14:paraId="59DC19BA" w14:textId="77777777" w:rsidR="00B06DAD" w:rsidRPr="00CD3F90" w:rsidRDefault="00B06DAD" w:rsidP="00B06DAD">
      <w:pPr>
        <w:autoSpaceDE w:val="0"/>
        <w:autoSpaceDN w:val="0"/>
        <w:adjustRightInd w:val="0"/>
        <w:spacing w:line="240" w:lineRule="exact"/>
        <w:jc w:val="left"/>
        <w:rPr>
          <w:rFonts w:asciiTheme="minorHAnsi" w:hAnsiTheme="minorHAnsi"/>
          <w:lang w:eastAsia="pl-PL"/>
        </w:rPr>
      </w:pPr>
    </w:p>
    <w:p w14:paraId="6BD3DC45" w14:textId="77777777" w:rsidR="00B06DAD" w:rsidRPr="00CD3F90" w:rsidRDefault="00B06DAD" w:rsidP="00B06DAD">
      <w:pPr>
        <w:tabs>
          <w:tab w:val="left" w:pos="567"/>
          <w:tab w:val="left" w:pos="2694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u w:val="dotted"/>
          <w:lang w:eastAsia="pl-PL"/>
        </w:rPr>
      </w:pPr>
      <w:r w:rsidRPr="00CD3F90">
        <w:rPr>
          <w:rFonts w:asciiTheme="minorHAnsi" w:hAnsiTheme="minorHAnsi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</w:p>
    <w:p w14:paraId="56929D65" w14:textId="7DF7BEBF" w:rsidR="00D865EE" w:rsidRPr="00085E90" w:rsidRDefault="00B06DAD" w:rsidP="00085E90">
      <w:pPr>
        <w:autoSpaceDE w:val="0"/>
        <w:autoSpaceDN w:val="0"/>
        <w:adjustRightInd w:val="0"/>
        <w:spacing w:line="271" w:lineRule="exact"/>
        <w:ind w:left="567" w:firstLine="284"/>
        <w:jc w:val="left"/>
        <w:rPr>
          <w:rFonts w:asciiTheme="minorHAnsi" w:hAnsiTheme="minorHAnsi"/>
          <w:i/>
          <w:sz w:val="16"/>
          <w:szCs w:val="16"/>
          <w:lang w:eastAsia="pl-PL"/>
        </w:rPr>
      </w:pPr>
      <w:r w:rsidRPr="00CD3F90">
        <w:rPr>
          <w:rFonts w:asciiTheme="minorHAnsi" w:hAnsiTheme="minorHAnsi"/>
          <w:i/>
          <w:sz w:val="16"/>
          <w:szCs w:val="16"/>
          <w:lang w:eastAsia="pl-PL"/>
        </w:rPr>
        <w:t>(pieczęć wykonawcy)</w:t>
      </w:r>
    </w:p>
    <w:p w14:paraId="13344A76" w14:textId="77777777" w:rsidR="00D02FEC" w:rsidRPr="00CD3F90" w:rsidRDefault="00D02FEC" w:rsidP="00D865EE">
      <w:pPr>
        <w:shd w:val="clear" w:color="auto" w:fill="FFFFFF"/>
        <w:tabs>
          <w:tab w:val="left" w:leader="dot" w:pos="9639"/>
        </w:tabs>
        <w:spacing w:line="240" w:lineRule="auto"/>
        <w:jc w:val="left"/>
        <w:rPr>
          <w:rFonts w:asciiTheme="minorHAnsi" w:hAnsiTheme="minorHAnsi" w:cs="Arial"/>
        </w:rPr>
      </w:pPr>
    </w:p>
    <w:p w14:paraId="59462108" w14:textId="77777777" w:rsidR="00B06DAD" w:rsidRPr="007F021A" w:rsidRDefault="00B06DAD" w:rsidP="00B06DAD">
      <w:pPr>
        <w:shd w:val="clear" w:color="auto" w:fill="FFFFFF"/>
        <w:tabs>
          <w:tab w:val="left" w:leader="dot" w:pos="9639"/>
        </w:tabs>
        <w:spacing w:line="240" w:lineRule="auto"/>
        <w:ind w:left="4111"/>
        <w:jc w:val="left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Państwowe Gospodarstwo Wodne Wody Polskie </w:t>
      </w:r>
    </w:p>
    <w:p w14:paraId="2C643472" w14:textId="599681A0" w:rsidR="00B06DAD" w:rsidRPr="00085E90" w:rsidRDefault="00B06DAD" w:rsidP="00085E90">
      <w:pPr>
        <w:shd w:val="clear" w:color="auto" w:fill="FFFFFF"/>
        <w:tabs>
          <w:tab w:val="left" w:leader="dot" w:pos="9639"/>
        </w:tabs>
        <w:spacing w:line="240" w:lineRule="auto"/>
        <w:ind w:left="4111"/>
        <w:jc w:val="left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Regionalny Zarząd Gospodarki Wodnej </w:t>
      </w:r>
      <w:r w:rsidRPr="007F021A">
        <w:rPr>
          <w:rFonts w:asciiTheme="minorHAnsi" w:hAnsiTheme="minorHAnsi" w:cs="Arial"/>
          <w:b/>
          <w:sz w:val="22"/>
          <w:szCs w:val="22"/>
        </w:rPr>
        <w:br/>
        <w:t xml:space="preserve">w Krakowie – Zarząd Zlewni w Nowym Sączu </w:t>
      </w:r>
      <w:r w:rsidRPr="007F021A">
        <w:rPr>
          <w:rFonts w:asciiTheme="minorHAnsi" w:hAnsiTheme="minorHAnsi" w:cs="Arial"/>
          <w:b/>
          <w:sz w:val="22"/>
          <w:szCs w:val="22"/>
        </w:rPr>
        <w:br/>
        <w:t>33-300 Nowy Sącz, ul. Naściszowska 31</w:t>
      </w:r>
    </w:p>
    <w:p w14:paraId="38D9F5D7" w14:textId="127B1E07" w:rsidR="00085E90" w:rsidRDefault="00085E90" w:rsidP="00B06DAD">
      <w:pPr>
        <w:autoSpaceDE w:val="0"/>
        <w:autoSpaceDN w:val="0"/>
        <w:adjustRightInd w:val="0"/>
        <w:jc w:val="left"/>
        <w:rPr>
          <w:rFonts w:asciiTheme="minorHAnsi" w:hAnsiTheme="minorHAnsi"/>
          <w:sz w:val="22"/>
          <w:szCs w:val="22"/>
          <w:lang w:eastAsia="pl-PL"/>
        </w:rPr>
      </w:pPr>
    </w:p>
    <w:p w14:paraId="183B9B28" w14:textId="77777777" w:rsidR="00085E90" w:rsidRPr="007F021A" w:rsidRDefault="00085E90" w:rsidP="00B06DAD">
      <w:pPr>
        <w:autoSpaceDE w:val="0"/>
        <w:autoSpaceDN w:val="0"/>
        <w:adjustRightInd w:val="0"/>
        <w:jc w:val="left"/>
        <w:rPr>
          <w:rFonts w:asciiTheme="minorHAnsi" w:hAnsiTheme="minorHAnsi"/>
          <w:sz w:val="22"/>
          <w:szCs w:val="22"/>
          <w:lang w:eastAsia="pl-PL"/>
        </w:rPr>
      </w:pPr>
    </w:p>
    <w:p w14:paraId="1B3CBCB4" w14:textId="77777777" w:rsidR="00B06DAD" w:rsidRPr="007F021A" w:rsidRDefault="00B06DAD" w:rsidP="00B06DAD">
      <w:pPr>
        <w:autoSpaceDE w:val="0"/>
        <w:autoSpaceDN w:val="0"/>
        <w:adjustRightInd w:val="0"/>
        <w:spacing w:before="2" w:line="240" w:lineRule="auto"/>
        <w:jc w:val="center"/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</w:pPr>
      <w:r w:rsidRPr="007F021A"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  <w:t>FORMULARZ</w:t>
      </w:r>
      <w:r w:rsidRPr="007F021A">
        <w:rPr>
          <w:rFonts w:asciiTheme="minorHAnsi" w:eastAsia="Arial Unicode MS" w:hAnsiTheme="minorHAnsi" w:cs="Arial Unicode MS"/>
          <w:b/>
          <w:sz w:val="22"/>
          <w:szCs w:val="22"/>
          <w:lang w:eastAsia="pl-PL"/>
        </w:rPr>
        <w:t xml:space="preserve"> </w:t>
      </w:r>
      <w:r w:rsidRPr="007F021A"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  <w:t>OFERTY</w:t>
      </w:r>
    </w:p>
    <w:p w14:paraId="041FFD37" w14:textId="77777777" w:rsidR="00B06DAD" w:rsidRPr="007F021A" w:rsidRDefault="00B06DAD" w:rsidP="00B06DAD">
      <w:pPr>
        <w:autoSpaceDE w:val="0"/>
        <w:autoSpaceDN w:val="0"/>
        <w:adjustRightInd w:val="0"/>
        <w:spacing w:line="240" w:lineRule="exact"/>
        <w:rPr>
          <w:rFonts w:asciiTheme="minorHAnsi" w:hAnsiTheme="minorHAnsi"/>
          <w:sz w:val="22"/>
          <w:szCs w:val="22"/>
          <w:lang w:eastAsia="pl-PL"/>
        </w:rPr>
      </w:pPr>
    </w:p>
    <w:p w14:paraId="5A41E6D1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Nazwa.............................................................................................................................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</w:t>
      </w:r>
    </w:p>
    <w:p w14:paraId="2D40D6D7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Siedziba..........................................................................................................................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............</w:t>
      </w:r>
    </w:p>
    <w:p w14:paraId="2B7EB3B3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telefonu/faksu............................................................................................................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</w:t>
      </w:r>
    </w:p>
    <w:p w14:paraId="36C09958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NIP.............................................................................................................................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</w:t>
      </w:r>
    </w:p>
    <w:p w14:paraId="15C78B1B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REGON......................................................................................................................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............</w:t>
      </w:r>
    </w:p>
    <w:p w14:paraId="23303EE3" w14:textId="77777777" w:rsidR="00B06DAD" w:rsidRPr="007F021A" w:rsidRDefault="00B06DAD" w:rsidP="00B06DAD">
      <w:pPr>
        <w:tabs>
          <w:tab w:val="left" w:pos="2694"/>
          <w:tab w:val="left" w:pos="3402"/>
          <w:tab w:val="left" w:pos="9920"/>
        </w:tabs>
        <w:autoSpaceDE w:val="0"/>
        <w:autoSpaceDN w:val="0"/>
        <w:adjustRightInd w:val="0"/>
        <w:spacing w:line="480" w:lineRule="auto"/>
        <w:rPr>
          <w:rFonts w:asciiTheme="minorHAnsi" w:hAnsiTheme="minorHAnsi" w:cs="Arial"/>
          <w:sz w:val="22"/>
          <w:szCs w:val="22"/>
          <w:u w:val="dotted"/>
          <w:lang w:eastAsia="pl-PL"/>
        </w:rPr>
      </w:pP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e-mail: </w:t>
      </w:r>
      <w:r w:rsidRPr="007F021A">
        <w:rPr>
          <w:rFonts w:asciiTheme="minorHAnsi" w:eastAsia="Arial Narrow" w:hAnsiTheme="minorHAnsi" w:cs="Arial"/>
          <w:sz w:val="22"/>
          <w:szCs w:val="22"/>
        </w:rPr>
        <w:t>............................................................................................................................</w:t>
      </w: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..........   </w:t>
      </w:r>
      <w:r w:rsidRPr="007F021A">
        <w:rPr>
          <w:rFonts w:asciiTheme="minorHAnsi" w:hAnsiTheme="minorHAnsi" w:cs="Arial"/>
          <w:sz w:val="22"/>
          <w:szCs w:val="22"/>
          <w:u w:val="dotted"/>
          <w:lang w:eastAsia="pl-PL"/>
        </w:rPr>
        <w:t xml:space="preserve">     </w:t>
      </w:r>
    </w:p>
    <w:p w14:paraId="6C5BA850" w14:textId="141ECB14" w:rsidR="00B06DAD" w:rsidRPr="00674A36" w:rsidRDefault="00B06DAD" w:rsidP="00674A36">
      <w:pPr>
        <w:autoSpaceDE w:val="0"/>
        <w:spacing w:before="57"/>
        <w:ind w:left="567" w:hanging="567"/>
        <w:jc w:val="left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rachunku bankowego.................................................................................................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</w:t>
      </w:r>
    </w:p>
    <w:p w14:paraId="33682219" w14:textId="514664CE" w:rsidR="00674A36" w:rsidRDefault="00674A36" w:rsidP="00B06DAD">
      <w:pPr>
        <w:shd w:val="clear" w:color="auto" w:fill="FFFFFF"/>
        <w:tabs>
          <w:tab w:val="left" w:leader="dot" w:pos="1278"/>
        </w:tabs>
        <w:spacing w:line="241" w:lineRule="exact"/>
        <w:ind w:right="547"/>
        <w:rPr>
          <w:rFonts w:asciiTheme="minorHAnsi" w:hAnsiTheme="minorHAnsi" w:cs="Arial"/>
          <w:sz w:val="22"/>
          <w:szCs w:val="22"/>
          <w:lang w:eastAsia="pl-PL"/>
        </w:rPr>
      </w:pPr>
    </w:p>
    <w:p w14:paraId="1496251B" w14:textId="77777777" w:rsidR="00E04823" w:rsidRPr="007F021A" w:rsidRDefault="00E04823" w:rsidP="00B06DAD">
      <w:pPr>
        <w:shd w:val="clear" w:color="auto" w:fill="FFFFFF"/>
        <w:tabs>
          <w:tab w:val="left" w:leader="dot" w:pos="1278"/>
        </w:tabs>
        <w:spacing w:line="241" w:lineRule="exact"/>
        <w:ind w:right="547"/>
        <w:rPr>
          <w:rFonts w:asciiTheme="minorHAnsi" w:hAnsiTheme="minorHAnsi" w:cs="Arial"/>
          <w:sz w:val="22"/>
          <w:szCs w:val="22"/>
          <w:lang w:eastAsia="pl-PL"/>
        </w:rPr>
      </w:pPr>
    </w:p>
    <w:p w14:paraId="3E6D423F" w14:textId="4EE8358F" w:rsidR="00B06DAD" w:rsidRPr="000C7C8B" w:rsidRDefault="00B06DAD" w:rsidP="00B06DAD">
      <w:pPr>
        <w:shd w:val="clear" w:color="auto" w:fill="FFFFFF"/>
        <w:spacing w:line="241" w:lineRule="exact"/>
        <w:ind w:right="547"/>
        <w:jc w:val="center"/>
        <w:rPr>
          <w:rFonts w:asciiTheme="minorHAnsi" w:hAnsiTheme="minorHAnsi" w:cs="Arial"/>
          <w:b/>
        </w:rPr>
      </w:pP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Składając ofertę na zapytanie ofertowe </w:t>
      </w:r>
      <w:r w:rsidRPr="007F021A">
        <w:rPr>
          <w:rFonts w:asciiTheme="minorHAnsi" w:eastAsia="Calibri" w:hAnsiTheme="minorHAnsi" w:cs="Arial"/>
          <w:sz w:val="22"/>
          <w:szCs w:val="22"/>
        </w:rPr>
        <w:t>Nr sprawy:</w:t>
      </w:r>
      <w:r w:rsidRPr="007F021A">
        <w:rPr>
          <w:rFonts w:asciiTheme="minorHAnsi" w:hAnsiTheme="minorHAnsi" w:cs="Arial"/>
          <w:sz w:val="22"/>
          <w:szCs w:val="22"/>
        </w:rPr>
        <w:t xml:space="preserve"> </w:t>
      </w:r>
      <w:r w:rsidR="00BB6142">
        <w:rPr>
          <w:rFonts w:asciiTheme="minorHAnsi" w:hAnsiTheme="minorHAnsi"/>
          <w:b/>
          <w:sz w:val="28"/>
          <w:szCs w:val="28"/>
          <w:shd w:val="clear" w:color="auto" w:fill="FFFFFF"/>
        </w:rPr>
        <w:t>KN.</w:t>
      </w:r>
      <w:r w:rsidR="00E20525">
        <w:rPr>
          <w:rFonts w:asciiTheme="minorHAnsi" w:hAnsiTheme="minorHAnsi"/>
          <w:b/>
          <w:sz w:val="28"/>
          <w:szCs w:val="28"/>
          <w:shd w:val="clear" w:color="auto" w:fill="FFFFFF"/>
        </w:rPr>
        <w:t>ZOO.270.2.1</w:t>
      </w:r>
      <w:r w:rsidR="00B34E5D">
        <w:rPr>
          <w:rFonts w:asciiTheme="minorHAnsi" w:hAnsiTheme="minorHAnsi"/>
          <w:b/>
          <w:sz w:val="28"/>
          <w:szCs w:val="28"/>
          <w:shd w:val="clear" w:color="auto" w:fill="FFFFFF"/>
        </w:rPr>
        <w:t>1</w:t>
      </w:r>
      <w:r w:rsidR="00E20525">
        <w:rPr>
          <w:rFonts w:asciiTheme="minorHAnsi" w:hAnsiTheme="minorHAnsi"/>
          <w:b/>
          <w:sz w:val="28"/>
          <w:szCs w:val="28"/>
          <w:shd w:val="clear" w:color="auto" w:fill="FFFFFF"/>
        </w:rPr>
        <w:t>.2026</w:t>
      </w:r>
    </w:p>
    <w:p w14:paraId="009351D8" w14:textId="77777777" w:rsidR="00B06DAD" w:rsidRPr="007E4D12" w:rsidRDefault="00B06DAD" w:rsidP="00B06DAD">
      <w:pPr>
        <w:shd w:val="clear" w:color="auto" w:fill="FFFFFF"/>
        <w:spacing w:line="241" w:lineRule="exact"/>
        <w:ind w:right="547"/>
        <w:jc w:val="center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eastAsia="Calibri" w:hAnsiTheme="minorHAnsi" w:cs="Arial"/>
          <w:sz w:val="22"/>
          <w:szCs w:val="22"/>
        </w:rPr>
        <w:t>w związku z prowadzonym postępowaniem na wykonanie zadania pt.:</w:t>
      </w:r>
    </w:p>
    <w:p w14:paraId="2EB76E9D" w14:textId="77777777" w:rsidR="00B06DAD" w:rsidRPr="0081737A" w:rsidRDefault="00B06DAD" w:rsidP="00B06DAD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hAnsiTheme="minorHAnsi" w:cs="Times New Roman"/>
          <w:b/>
        </w:rPr>
      </w:pPr>
    </w:p>
    <w:p w14:paraId="4E1B37C8" w14:textId="05A3F285" w:rsidR="00B06DAD" w:rsidRDefault="0081737A" w:rsidP="00F40AE2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eastAsia="Calibri" w:hAnsiTheme="minorHAnsi" w:cstheme="minorHAnsi"/>
          <w:b/>
        </w:rPr>
      </w:pPr>
      <w:r w:rsidRPr="0081737A">
        <w:rPr>
          <w:rFonts w:asciiTheme="minorHAnsi" w:eastAsia="Calibri" w:hAnsiTheme="minorHAnsi" w:cstheme="minorHAnsi"/>
          <w:b/>
        </w:rPr>
        <w:t>Serwis samochodów osobowych i dostawczych o DMC poniżej 3,5 tony</w:t>
      </w:r>
      <w:r w:rsidR="00350DA3">
        <w:rPr>
          <w:rFonts w:asciiTheme="minorHAnsi" w:eastAsia="Calibri" w:hAnsiTheme="minorHAnsi" w:cstheme="minorHAnsi"/>
          <w:b/>
        </w:rPr>
        <w:t xml:space="preserve"> ZZ Nowy Sącz</w:t>
      </w:r>
    </w:p>
    <w:p w14:paraId="09149527" w14:textId="77777777" w:rsidR="00E136FF" w:rsidRDefault="00E136FF" w:rsidP="00F40AE2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eastAsia="Calibri" w:hAnsiTheme="minorHAnsi" w:cstheme="minorHAnsi"/>
          <w:b/>
        </w:rPr>
      </w:pPr>
    </w:p>
    <w:p w14:paraId="4868C378" w14:textId="48B6B736" w:rsidR="00BB6142" w:rsidRDefault="0081737A" w:rsidP="00E136FF">
      <w:pPr>
        <w:spacing w:line="240" w:lineRule="auto"/>
        <w:rPr>
          <w:rFonts w:asciiTheme="minorHAnsi" w:hAnsiTheme="minorHAnsi"/>
          <w:b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b/>
          <w:szCs w:val="22"/>
        </w:rPr>
        <w:t xml:space="preserve">Część I: </w:t>
      </w:r>
      <w:r w:rsidRPr="00B970CC">
        <w:rPr>
          <w:rFonts w:asciiTheme="minorHAnsi" w:hAnsiTheme="minorHAnsi" w:cstheme="minorHAnsi"/>
          <w:b/>
          <w:szCs w:val="22"/>
        </w:rPr>
        <w:t>„Serwis</w:t>
      </w:r>
      <w:r w:rsidRPr="00B970CC">
        <w:rPr>
          <w:rFonts w:asciiTheme="minorHAnsi" w:hAnsiTheme="minorHAnsi" w:cstheme="minorHAnsi"/>
          <w:b/>
          <w:bCs/>
          <w:szCs w:val="22"/>
        </w:rPr>
        <w:t xml:space="preserve"> samochodów osobowych i dostawczych o DMC poniżej 3,5 tony</w:t>
      </w:r>
      <w:r w:rsidR="00E20525">
        <w:rPr>
          <w:rFonts w:asciiTheme="minorHAnsi" w:hAnsiTheme="minorHAnsi" w:cstheme="minorHAnsi"/>
          <w:b/>
          <w:bCs/>
          <w:szCs w:val="22"/>
        </w:rPr>
        <w:t xml:space="preserve"> na terenie ZZ Nowy Sączu</w:t>
      </w:r>
      <w:r w:rsidRPr="00B970CC">
        <w:rPr>
          <w:rFonts w:asciiTheme="minorHAnsi" w:hAnsiTheme="minorHAnsi" w:cstheme="minorHAnsi"/>
          <w:b/>
          <w:bCs/>
          <w:szCs w:val="22"/>
        </w:rPr>
        <w:t xml:space="preserve"> </w:t>
      </w:r>
      <w:r w:rsidR="00E20525">
        <w:rPr>
          <w:rFonts w:asciiTheme="minorHAnsi" w:hAnsiTheme="minorHAnsi" w:cstheme="minorHAnsi"/>
          <w:b/>
          <w:bCs/>
          <w:szCs w:val="22"/>
        </w:rPr>
        <w:t xml:space="preserve">- </w:t>
      </w:r>
      <w:r>
        <w:rPr>
          <w:rFonts w:asciiTheme="minorHAnsi" w:hAnsiTheme="minorHAnsi" w:cstheme="minorHAnsi"/>
          <w:b/>
          <w:bCs/>
          <w:szCs w:val="22"/>
        </w:rPr>
        <w:t xml:space="preserve">ZZ Nowy Sącz  </w:t>
      </w:r>
    </w:p>
    <w:p w14:paraId="388BAD87" w14:textId="411E7484" w:rsidR="00D02FEC" w:rsidRPr="00BB6142" w:rsidRDefault="00D02FEC" w:rsidP="00BB6142">
      <w:pPr>
        <w:spacing w:line="240" w:lineRule="auto"/>
        <w:jc w:val="center"/>
        <w:rPr>
          <w:rFonts w:asciiTheme="minorHAnsi" w:hAnsiTheme="minorHAnsi"/>
          <w:b/>
          <w:sz w:val="28"/>
          <w:szCs w:val="28"/>
          <w:shd w:val="clear" w:color="auto" w:fill="FFFFFF"/>
        </w:rPr>
      </w:pPr>
      <w:r w:rsidRPr="00235B7B">
        <w:rPr>
          <w:rFonts w:ascii="Calibri" w:eastAsia="Calibri" w:hAnsi="Calibri" w:cs="Calibri"/>
          <w:sz w:val="22"/>
          <w:szCs w:val="22"/>
          <w:lang w:eastAsia="pl-PL"/>
        </w:rPr>
        <w:t>zobowiązujemy się do:</w:t>
      </w:r>
    </w:p>
    <w:p w14:paraId="68E35E79" w14:textId="77777777" w:rsidR="00085E90" w:rsidRPr="008E5FBA" w:rsidRDefault="00085E90" w:rsidP="00085E90">
      <w:pPr>
        <w:pStyle w:val="Akapitzlist"/>
        <w:numPr>
          <w:ilvl w:val="0"/>
          <w:numId w:val="10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284" w:hanging="284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Wykonania przedmiotu zamówienia za cenę:</w:t>
      </w:r>
    </w:p>
    <w:p w14:paraId="75AC46E2" w14:textId="77777777" w:rsidR="00085E90" w:rsidRDefault="00085E90" w:rsidP="00085E90">
      <w:pPr>
        <w:pStyle w:val="Akapitzlist"/>
        <w:numPr>
          <w:ilvl w:val="0"/>
          <w:numId w:val="11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b/>
          <w:bCs/>
          <w:sz w:val="22"/>
          <w:szCs w:val="22"/>
          <w:lang w:eastAsia="pl-PL"/>
        </w:rPr>
        <w:t>zryczałtowana cena roboczogodziny pracy mechanika, elektryka: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t xml:space="preserve"> </w:t>
      </w:r>
    </w:p>
    <w:p w14:paraId="6D2840C3" w14:textId="62544BC5" w:rsidR="00085E90" w:rsidRPr="008E5FBA" w:rsidRDefault="00085E90" w:rsidP="00085E90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360" w:firstLine="349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………..…………… zł brutto, (słownie złotych……………………………………………………………..</w:t>
      </w:r>
      <w:r>
        <w:rPr>
          <w:rFonts w:ascii="Calibri" w:eastAsia="Calibri" w:hAnsi="Calibri" w:cs="Calibri"/>
          <w:sz w:val="22"/>
          <w:szCs w:val="22"/>
          <w:lang w:eastAsia="pl-PL"/>
        </w:rPr>
        <w:t xml:space="preserve"> 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t xml:space="preserve">/100) </w:t>
      </w:r>
    </w:p>
    <w:p w14:paraId="3C497200" w14:textId="660ED6D3" w:rsidR="00085E90" w:rsidRPr="008E5FBA" w:rsidRDefault="00085E90" w:rsidP="00085E90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360" w:firstLine="349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………………………………….. zł netto (słownie złotych……………………………………………………… /100)</w:t>
      </w:r>
    </w:p>
    <w:p w14:paraId="68A738E6" w14:textId="77777777" w:rsidR="00085E90" w:rsidRPr="008E5FBA" w:rsidRDefault="00085E90" w:rsidP="00085E90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360" w:firstLine="349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Wartość VAT: …………………………. zł</w:t>
      </w:r>
    </w:p>
    <w:p w14:paraId="723EB3A8" w14:textId="77777777" w:rsidR="00085E90" w:rsidRDefault="00085E90" w:rsidP="00085E90">
      <w:pPr>
        <w:pStyle w:val="Akapitzlist"/>
        <w:numPr>
          <w:ilvl w:val="0"/>
          <w:numId w:val="11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wysokość rabatu na materiały i części zamienne oryginalne: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t xml:space="preserve">  ………. % (nie mniejszy niż 10 %) </w:t>
      </w:r>
    </w:p>
    <w:p w14:paraId="5D93B7FF" w14:textId="121369B5" w:rsidR="00085E90" w:rsidRDefault="00085E90" w:rsidP="00621E1E">
      <w:pPr>
        <w:pStyle w:val="Akapitzlist"/>
        <w:numPr>
          <w:ilvl w:val="0"/>
          <w:numId w:val="11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wysokość rabatu na materiały i części zamienne będące zamiennikami części oryginalnych: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br/>
        <w:t xml:space="preserve">…..………… % ( nie mniejszy niż 15 %) </w:t>
      </w:r>
    </w:p>
    <w:p w14:paraId="28576665" w14:textId="77777777" w:rsidR="0081737A" w:rsidRPr="0081737A" w:rsidRDefault="0081737A" w:rsidP="0081737A">
      <w:pPr>
        <w:spacing w:line="240" w:lineRule="auto"/>
        <w:jc w:val="center"/>
        <w:rPr>
          <w:rFonts w:asciiTheme="minorHAnsi" w:hAnsiTheme="minorHAnsi"/>
          <w:b/>
          <w:sz w:val="28"/>
          <w:szCs w:val="28"/>
          <w:shd w:val="clear" w:color="auto" w:fill="FFFFFF"/>
        </w:rPr>
      </w:pPr>
    </w:p>
    <w:p w14:paraId="0E773137" w14:textId="22FFC1B3" w:rsidR="0081737A" w:rsidRPr="0081737A" w:rsidRDefault="0081737A" w:rsidP="00E136FF">
      <w:pPr>
        <w:spacing w:line="240" w:lineRule="auto"/>
        <w:rPr>
          <w:rFonts w:asciiTheme="minorHAnsi" w:hAnsiTheme="minorHAnsi"/>
          <w:b/>
          <w:shd w:val="clear" w:color="auto" w:fill="FFFFFF"/>
        </w:rPr>
      </w:pPr>
      <w:r>
        <w:rPr>
          <w:rFonts w:asciiTheme="minorHAnsi" w:hAnsiTheme="minorHAnsi" w:cstheme="minorHAnsi"/>
          <w:b/>
        </w:rPr>
        <w:lastRenderedPageBreak/>
        <w:t xml:space="preserve">Część II: </w:t>
      </w:r>
      <w:r w:rsidRPr="0081737A">
        <w:rPr>
          <w:rFonts w:asciiTheme="minorHAnsi" w:hAnsiTheme="minorHAnsi" w:cstheme="minorHAnsi"/>
          <w:b/>
        </w:rPr>
        <w:t>„</w:t>
      </w:r>
      <w:r>
        <w:rPr>
          <w:rFonts w:asciiTheme="minorHAnsi" w:hAnsiTheme="minorHAnsi" w:cstheme="minorHAnsi"/>
          <w:b/>
        </w:rPr>
        <w:t>Serwis</w:t>
      </w:r>
      <w:r w:rsidRPr="0081737A">
        <w:rPr>
          <w:rFonts w:asciiTheme="minorHAnsi" w:hAnsiTheme="minorHAnsi" w:cstheme="minorHAnsi"/>
          <w:b/>
          <w:bCs/>
        </w:rPr>
        <w:t xml:space="preserve"> samochodów osobowych i dostawczych o DMC poniżej 3,5 tony na terenie </w:t>
      </w:r>
      <w:r w:rsidR="00E20525">
        <w:rPr>
          <w:rFonts w:asciiTheme="minorHAnsi" w:hAnsiTheme="minorHAnsi" w:cstheme="minorHAnsi"/>
          <w:b/>
          <w:bCs/>
        </w:rPr>
        <w:t xml:space="preserve">ZZ w Nowym Sączu - </w:t>
      </w:r>
      <w:r w:rsidRPr="0081737A">
        <w:rPr>
          <w:rFonts w:asciiTheme="minorHAnsi" w:hAnsiTheme="minorHAnsi" w:cstheme="minorHAnsi"/>
          <w:b/>
          <w:bCs/>
        </w:rPr>
        <w:t>NW Nowy Targ i NW Zakopane”</w:t>
      </w:r>
    </w:p>
    <w:p w14:paraId="078E0CFA" w14:textId="77777777" w:rsidR="0081737A" w:rsidRDefault="0081737A" w:rsidP="0081737A">
      <w:pPr>
        <w:spacing w:line="240" w:lineRule="auto"/>
        <w:jc w:val="center"/>
        <w:rPr>
          <w:rFonts w:asciiTheme="minorHAnsi" w:hAnsiTheme="minorHAnsi"/>
          <w:b/>
          <w:sz w:val="28"/>
          <w:szCs w:val="28"/>
          <w:shd w:val="clear" w:color="auto" w:fill="FFFFFF"/>
        </w:rPr>
      </w:pPr>
    </w:p>
    <w:p w14:paraId="6F9474D6" w14:textId="77777777" w:rsidR="0081737A" w:rsidRPr="00BB6142" w:rsidRDefault="0081737A" w:rsidP="0081737A">
      <w:pPr>
        <w:spacing w:line="240" w:lineRule="auto"/>
        <w:jc w:val="center"/>
        <w:rPr>
          <w:rFonts w:asciiTheme="minorHAnsi" w:hAnsiTheme="minorHAnsi"/>
          <w:b/>
          <w:sz w:val="28"/>
          <w:szCs w:val="28"/>
          <w:shd w:val="clear" w:color="auto" w:fill="FFFFFF"/>
        </w:rPr>
      </w:pPr>
      <w:r w:rsidRPr="00235B7B">
        <w:rPr>
          <w:rFonts w:ascii="Calibri" w:eastAsia="Calibri" w:hAnsi="Calibri" w:cs="Calibri"/>
          <w:sz w:val="22"/>
          <w:szCs w:val="22"/>
          <w:lang w:eastAsia="pl-PL"/>
        </w:rPr>
        <w:t>zobowiązujemy się do:</w:t>
      </w:r>
    </w:p>
    <w:p w14:paraId="2D53216A" w14:textId="77777777" w:rsidR="0081737A" w:rsidRPr="008E5FBA" w:rsidRDefault="0081737A" w:rsidP="0081737A">
      <w:pPr>
        <w:pStyle w:val="Akapitzlist"/>
        <w:numPr>
          <w:ilvl w:val="0"/>
          <w:numId w:val="10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284" w:hanging="284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Wykonania przedmiotu zamówienia za cenę:</w:t>
      </w:r>
    </w:p>
    <w:p w14:paraId="6935BA18" w14:textId="77777777" w:rsidR="0081737A" w:rsidRDefault="0081737A" w:rsidP="0081737A">
      <w:pPr>
        <w:pStyle w:val="Akapitzlist"/>
        <w:numPr>
          <w:ilvl w:val="0"/>
          <w:numId w:val="11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b/>
          <w:bCs/>
          <w:sz w:val="22"/>
          <w:szCs w:val="22"/>
          <w:lang w:eastAsia="pl-PL"/>
        </w:rPr>
        <w:t>zryczałtowana cena roboczogodziny pracy mechanika, elektryka: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t xml:space="preserve"> </w:t>
      </w:r>
    </w:p>
    <w:p w14:paraId="4D311BB6" w14:textId="77777777" w:rsidR="0081737A" w:rsidRPr="008E5FBA" w:rsidRDefault="0081737A" w:rsidP="0081737A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360" w:firstLine="349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………..…………… zł brutto, (słownie złotych……………………………………………………………..</w:t>
      </w:r>
      <w:r>
        <w:rPr>
          <w:rFonts w:ascii="Calibri" w:eastAsia="Calibri" w:hAnsi="Calibri" w:cs="Calibri"/>
          <w:sz w:val="22"/>
          <w:szCs w:val="22"/>
          <w:lang w:eastAsia="pl-PL"/>
        </w:rPr>
        <w:t xml:space="preserve"> 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t xml:space="preserve">/100) </w:t>
      </w:r>
    </w:p>
    <w:p w14:paraId="7000EBA8" w14:textId="77777777" w:rsidR="0081737A" w:rsidRPr="008E5FBA" w:rsidRDefault="0081737A" w:rsidP="0081737A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360" w:firstLine="349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………………………………….. zł netto (słownie złotych……………………………………………………… /100)</w:t>
      </w:r>
    </w:p>
    <w:p w14:paraId="6E5D845D" w14:textId="77777777" w:rsidR="0081737A" w:rsidRPr="008E5FBA" w:rsidRDefault="0081737A" w:rsidP="0081737A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360" w:firstLine="349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sz w:val="22"/>
          <w:szCs w:val="22"/>
          <w:lang w:eastAsia="pl-PL"/>
        </w:rPr>
        <w:t>Wartość VAT: …………………………. zł</w:t>
      </w:r>
    </w:p>
    <w:p w14:paraId="14ABD933" w14:textId="77777777" w:rsidR="0081737A" w:rsidRDefault="0081737A" w:rsidP="0081737A">
      <w:pPr>
        <w:pStyle w:val="Akapitzlist"/>
        <w:numPr>
          <w:ilvl w:val="0"/>
          <w:numId w:val="11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wysokość rabatu na materiały i części zamienne oryginalne: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t xml:space="preserve">  ………. % (nie mniejszy niż 10 %) </w:t>
      </w:r>
    </w:p>
    <w:p w14:paraId="7B46A721" w14:textId="50C18874" w:rsidR="0081737A" w:rsidRPr="00E20525" w:rsidRDefault="0081737A" w:rsidP="00E20525">
      <w:pPr>
        <w:pStyle w:val="Akapitzlist"/>
        <w:numPr>
          <w:ilvl w:val="0"/>
          <w:numId w:val="11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8E5FBA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wysokość rabatu na materiały i części zamienne będące zamiennikami części oryginalnych:</w:t>
      </w:r>
      <w:r w:rsidRPr="008E5FBA">
        <w:rPr>
          <w:rFonts w:ascii="Calibri" w:eastAsia="Calibri" w:hAnsi="Calibri" w:cs="Calibri"/>
          <w:sz w:val="22"/>
          <w:szCs w:val="22"/>
          <w:lang w:eastAsia="pl-PL"/>
        </w:rPr>
        <w:br/>
        <w:t xml:space="preserve">…..………… % ( nie mniejszy niż 15 %) </w:t>
      </w:r>
    </w:p>
    <w:p w14:paraId="6688E302" w14:textId="77777777" w:rsidR="00CF48FC" w:rsidRPr="00621E1E" w:rsidRDefault="00CF48FC" w:rsidP="00CF48FC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="Calibri" w:eastAsia="Calibri" w:hAnsi="Calibri" w:cs="Calibri"/>
          <w:sz w:val="22"/>
          <w:szCs w:val="22"/>
          <w:lang w:eastAsia="pl-PL"/>
        </w:rPr>
      </w:pPr>
    </w:p>
    <w:p w14:paraId="25EDBFAB" w14:textId="7508E9B8" w:rsidR="00480A29" w:rsidRPr="00480A29" w:rsidRDefault="00B06DAD" w:rsidP="00085E90">
      <w:pPr>
        <w:pStyle w:val="Akapitzlist"/>
        <w:numPr>
          <w:ilvl w:val="0"/>
          <w:numId w:val="2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Theme="minorHAnsi" w:hAnsiTheme="minorHAnsi" w:cs="Arial"/>
          <w:b/>
          <w:sz w:val="22"/>
          <w:szCs w:val="22"/>
          <w:u w:val="dotted"/>
          <w:lang w:eastAsia="pl-PL"/>
        </w:rPr>
      </w:pPr>
      <w:r w:rsidRPr="00E13E24">
        <w:rPr>
          <w:rFonts w:asciiTheme="minorHAnsi" w:hAnsiTheme="minorHAnsi" w:cs="Arial"/>
          <w:sz w:val="22"/>
          <w:szCs w:val="22"/>
          <w:lang w:eastAsia="pl-PL"/>
        </w:rPr>
        <w:t xml:space="preserve">Zobowiązujemy się do wykonania przedmiotu zmówienia w terminie: </w:t>
      </w:r>
    </w:p>
    <w:p w14:paraId="5A37B9EF" w14:textId="5E35E40C" w:rsidR="00085E90" w:rsidRPr="00085E90" w:rsidRDefault="00E20525" w:rsidP="00085E90">
      <w:pPr>
        <w:pStyle w:val="Akapitzlist"/>
        <w:shd w:val="clear" w:color="auto" w:fill="FFFFFF"/>
        <w:tabs>
          <w:tab w:val="left" w:leader="dot" w:pos="9639"/>
        </w:tabs>
        <w:spacing w:line="240" w:lineRule="auto"/>
        <w:ind w:left="360"/>
        <w:jc w:val="lef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24</w:t>
      </w:r>
      <w:r w:rsidR="00621E1E" w:rsidRPr="00621E1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miesięcy od daty zawarcia umowy lub do wyczerpania kwoty jaką przewidział Zamawiający, w zależności od tego co nastąpi wcześniej</w:t>
      </w:r>
    </w:p>
    <w:p w14:paraId="45605665" w14:textId="77777777" w:rsidR="00480A29" w:rsidRPr="00085E90" w:rsidRDefault="00480A29" w:rsidP="00085E90">
      <w:pPr>
        <w:shd w:val="clear" w:color="auto" w:fill="FFFFFF"/>
        <w:tabs>
          <w:tab w:val="left" w:leader="dot" w:pos="9639"/>
        </w:tabs>
        <w:spacing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4DFC499" w14:textId="77777777" w:rsidR="00D32312" w:rsidRPr="00A51F7E" w:rsidRDefault="00D32312" w:rsidP="00D32312">
      <w:pPr>
        <w:autoSpaceDN w:val="0"/>
        <w:spacing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51F7E">
        <w:rPr>
          <w:rFonts w:asciiTheme="minorHAnsi" w:hAnsiTheme="minorHAnsi" w:cstheme="minorHAnsi"/>
          <w:sz w:val="22"/>
          <w:szCs w:val="22"/>
        </w:rPr>
        <w:t xml:space="preserve">3. </w:t>
      </w:r>
      <w:r w:rsidRPr="00A51F7E">
        <w:rPr>
          <w:rFonts w:asciiTheme="minorHAnsi" w:eastAsia="Times New Roman" w:hAnsiTheme="minorHAnsi" w:cstheme="minorHAnsi"/>
          <w:sz w:val="22"/>
          <w:szCs w:val="22"/>
          <w:lang w:eastAsia="pl-PL"/>
        </w:rPr>
        <w:t>Zamówienie zrealizujemy:</w:t>
      </w:r>
    </w:p>
    <w:p w14:paraId="0785EE63" w14:textId="77777777" w:rsidR="00D32312" w:rsidRPr="00A51F7E" w:rsidRDefault="00D32312" w:rsidP="00D32312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709" w:hanging="425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072A1C">
        <w:rPr>
          <w:rStyle w:val="Odwoanieprzypisudolnego"/>
          <w:rFonts w:asciiTheme="minorHAnsi" w:eastAsia="Times New Roman" w:hAnsiTheme="minorHAnsi" w:cstheme="minorHAnsi"/>
          <w:bCs/>
          <w:sz w:val="22"/>
          <w:szCs w:val="22"/>
          <w:lang w:eastAsia="pl-PL"/>
        </w:rPr>
        <w:footnoteReference w:id="1"/>
      </w:r>
      <w:r w:rsidRPr="00072A1C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Pr="00A51F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BEZ</w:t>
      </w:r>
      <w:r w:rsidRPr="00A51F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udziału podwykonawców;</w:t>
      </w:r>
      <w:r w:rsidRPr="00A51F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ab/>
      </w:r>
    </w:p>
    <w:p w14:paraId="665DB7B1" w14:textId="54C485BD" w:rsidR="00D32312" w:rsidRPr="00496028" w:rsidRDefault="00D32312" w:rsidP="00496028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567" w:hanging="283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51F7E"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 </w:t>
      </w:r>
      <w:r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</w:t>
      </w:r>
      <w:r>
        <w:rPr>
          <w:rStyle w:val="Odwoanieprzypisudolnego"/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footnoteReference w:id="2"/>
      </w:r>
      <w:r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</w:t>
      </w:r>
      <w:r w:rsidRPr="00A51F7E"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>z udziałem niżej wskazanych podwykonawców</w:t>
      </w:r>
    </w:p>
    <w:p w14:paraId="124B85BF" w14:textId="77777777" w:rsidR="00496028" w:rsidRPr="00496028" w:rsidRDefault="00496028" w:rsidP="00496028">
      <w:pPr>
        <w:pStyle w:val="Akapitzlist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567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"/>
        <w:gridCol w:w="3894"/>
        <w:gridCol w:w="3817"/>
      </w:tblGrid>
      <w:tr w:rsidR="00D32312" w:rsidRPr="00A51F7E" w14:paraId="4B31BAEB" w14:textId="77777777" w:rsidTr="00FE51B4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45D016E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F0CA3A9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Firma podwykonawcy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2EF8E44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Część zamówienia, której wykonanie zostanie powierzone podwykonawcy</w:t>
            </w:r>
          </w:p>
        </w:tc>
      </w:tr>
      <w:tr w:rsidR="00D32312" w:rsidRPr="00A51F7E" w14:paraId="77786F10" w14:textId="77777777" w:rsidTr="001573D3">
        <w:trPr>
          <w:trHeight w:val="68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C98A5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8D287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13DB0" w14:textId="77777777" w:rsidR="00D32312" w:rsidRPr="00A51F7E" w:rsidRDefault="00D32312" w:rsidP="00FE51B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</w:tr>
      <w:tr w:rsidR="00D32312" w:rsidRPr="00A51F7E" w14:paraId="2E57B6C6" w14:textId="77777777" w:rsidTr="001573D3">
        <w:trPr>
          <w:trHeight w:val="68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9A8D4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EBC22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44C82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</w:tr>
    </w:tbl>
    <w:p w14:paraId="0EAC1F80" w14:textId="77777777" w:rsidR="00496028" w:rsidRPr="0056481B" w:rsidRDefault="00496028" w:rsidP="00235704">
      <w:pPr>
        <w:tabs>
          <w:tab w:val="left" w:pos="0"/>
          <w:tab w:val="left" w:pos="8621"/>
        </w:tabs>
        <w:autoSpaceDE w:val="0"/>
        <w:autoSpaceDN w:val="0"/>
        <w:adjustRightInd w:val="0"/>
        <w:spacing w:before="132" w:line="276" w:lineRule="auto"/>
        <w:rPr>
          <w:rFonts w:asciiTheme="minorHAnsi" w:hAnsiTheme="minorHAnsi" w:cs="Arial"/>
          <w:b/>
          <w:bCs/>
          <w:i/>
          <w:iCs/>
          <w:sz w:val="22"/>
          <w:szCs w:val="22"/>
          <w:lang w:eastAsia="pl-PL"/>
        </w:rPr>
      </w:pPr>
    </w:p>
    <w:p w14:paraId="0B3F139D" w14:textId="7AA5BC41" w:rsidR="00B06DAD" w:rsidRPr="00D32312" w:rsidRDefault="00235704" w:rsidP="00B06DAD">
      <w:pPr>
        <w:widowControl w:val="0"/>
        <w:tabs>
          <w:tab w:val="num" w:pos="1440"/>
        </w:tabs>
        <w:suppressAutoHyphens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8A7439">
        <w:rPr>
          <w:rFonts w:asciiTheme="minorHAnsi" w:hAnsiTheme="minorHAnsi" w:cstheme="minorHAnsi"/>
          <w:sz w:val="22"/>
          <w:szCs w:val="22"/>
        </w:rPr>
        <w:t xml:space="preserve">. </w:t>
      </w:r>
      <w:r w:rsidR="00B06DAD" w:rsidRPr="007F021A">
        <w:rPr>
          <w:rFonts w:asciiTheme="minorHAnsi" w:hAnsiTheme="minorHAnsi" w:cstheme="minorHAnsi"/>
          <w:sz w:val="22"/>
          <w:szCs w:val="22"/>
        </w:rPr>
        <w:t>Informujemy, że jesteśmy (zaznaczyć właściwe)</w:t>
      </w:r>
    </w:p>
    <w:p w14:paraId="0DE02BDB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bookmarkStart w:id="1" w:name="_Hlk46148247"/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mikroprzedsiębiorcą</w:t>
      </w:r>
    </w:p>
    <w:p w14:paraId="6BFF1E6A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 xml:space="preserve"> małym przedsiębiorstwem</w:t>
      </w:r>
    </w:p>
    <w:p w14:paraId="353EA8A4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ś</w:t>
      </w: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rednim przedsiębiorstwem</w:t>
      </w:r>
    </w:p>
    <w:p w14:paraId="3FD87737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d</w:t>
      </w: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użym przedsiębiorstwem</w:t>
      </w:r>
    </w:p>
    <w:p w14:paraId="6E625870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 xml:space="preserve"> żadne z powyższych</w:t>
      </w:r>
    </w:p>
    <w:bookmarkEnd w:id="1"/>
    <w:p w14:paraId="4B7BA3A2" w14:textId="6A346D2C" w:rsidR="00B06DAD" w:rsidRDefault="00B06DAD" w:rsidP="004822F1">
      <w:pPr>
        <w:suppressAutoHyphens/>
        <w:overflowPunct w:val="0"/>
        <w:autoSpaceDE w:val="0"/>
        <w:spacing w:line="240" w:lineRule="auto"/>
        <w:ind w:left="360"/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</w:pPr>
      <w:r w:rsidRPr="007F021A"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t xml:space="preserve">Definicje mikroprzedsiębiorcy, małego, średniego przedsiębiorcy zgodne z </w:t>
      </w:r>
      <w:r w:rsidRPr="007F021A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 xml:space="preserve">ustawą z dnia 8 marca 2013 r. o przeciwdziałaniu nadmiernym opóźnieniom w transakcjach handlowych </w:t>
      </w:r>
      <w:r w:rsidRPr="008237A3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>(</w:t>
      </w:r>
      <w:r w:rsidR="00B06F71" w:rsidRPr="00B06F71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 xml:space="preserve">Dz. U. z 2021 r. poz. 424.t.j) </w:t>
      </w:r>
      <w:r w:rsidRPr="007F021A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 xml:space="preserve">oraz </w:t>
      </w:r>
      <w:r w:rsidRPr="007F021A"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t xml:space="preserve">załącznikiem I do rozporządzenia Komisji (UE) nr 651/2014 z dnia 17 czerwca 2014 r. uznającego niektóre rodzaje pomocy za zgodne </w:t>
      </w:r>
      <w:r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br/>
      </w:r>
      <w:r w:rsidRPr="007F021A"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t>z rynkiem wewnętrznym w zastosowaniu art. 107 i art. 108 Traktatu (Dz. Urz. UE L 187 z 26.06.2014, str. 1, z późn.zm.)</w:t>
      </w:r>
    </w:p>
    <w:p w14:paraId="6C8702EB" w14:textId="77777777" w:rsidR="00731A35" w:rsidRPr="004822F1" w:rsidRDefault="00731A35" w:rsidP="004822F1">
      <w:pPr>
        <w:suppressAutoHyphens/>
        <w:overflowPunct w:val="0"/>
        <w:autoSpaceDE w:val="0"/>
        <w:spacing w:line="240" w:lineRule="auto"/>
        <w:ind w:left="360"/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</w:pPr>
    </w:p>
    <w:p w14:paraId="2EA0D576" w14:textId="60248683" w:rsidR="00235704" w:rsidRPr="008E25B7" w:rsidRDefault="00235704" w:rsidP="008E25B7">
      <w:pPr>
        <w:pStyle w:val="Akapitzlist"/>
        <w:widowControl w:val="0"/>
        <w:numPr>
          <w:ilvl w:val="0"/>
          <w:numId w:val="8"/>
        </w:numPr>
        <w:tabs>
          <w:tab w:val="num" w:pos="1440"/>
        </w:tabs>
        <w:suppressAutoHyphens/>
        <w:spacing w:before="120" w:after="120" w:line="240" w:lineRule="auto"/>
        <w:rPr>
          <w:rFonts w:asciiTheme="minorHAnsi" w:hAnsiTheme="minorHAnsi" w:cs="Arial"/>
          <w:sz w:val="22"/>
          <w:szCs w:val="22"/>
          <w:lang w:eastAsia="pl-PL"/>
        </w:rPr>
      </w:pPr>
      <w:r w:rsidRPr="008E25B7">
        <w:rPr>
          <w:rFonts w:asciiTheme="minorHAnsi" w:hAnsiTheme="minorHAnsi" w:cs="Arial"/>
          <w:sz w:val="22"/>
          <w:szCs w:val="22"/>
          <w:lang w:eastAsia="pl-PL"/>
        </w:rPr>
        <w:t xml:space="preserve">Oświadczamy, że w przypadku uznania naszej oferty za najkorzystniejszą zobowiązujemy </w:t>
      </w:r>
      <w:r w:rsidRPr="008E25B7">
        <w:rPr>
          <w:rFonts w:asciiTheme="minorHAnsi" w:hAnsiTheme="minorHAnsi" w:cs="Arial"/>
          <w:sz w:val="22"/>
          <w:szCs w:val="22"/>
          <w:lang w:eastAsia="pl-PL"/>
        </w:rPr>
        <w:br/>
        <w:t>się do wykonania przedmiotu zamówienia na warunkach określonych w Zapytaniu ofertowym, Opisie przedmiotu zamówienia oraz istotnymi postanowieniami umowy.</w:t>
      </w:r>
    </w:p>
    <w:p w14:paraId="4B42A3AF" w14:textId="77777777" w:rsidR="00235704" w:rsidRPr="00235704" w:rsidRDefault="00235704" w:rsidP="00235704">
      <w:pPr>
        <w:pStyle w:val="Akapitzlist"/>
        <w:widowControl w:val="0"/>
        <w:tabs>
          <w:tab w:val="num" w:pos="1440"/>
        </w:tabs>
        <w:suppressAutoHyphens/>
        <w:spacing w:before="120" w:after="120" w:line="276" w:lineRule="auto"/>
        <w:ind w:left="360"/>
        <w:rPr>
          <w:rFonts w:asciiTheme="minorHAnsi" w:hAnsiTheme="minorHAnsi" w:cs="Arial"/>
          <w:sz w:val="22"/>
          <w:szCs w:val="22"/>
          <w:lang w:eastAsia="pl-PL"/>
        </w:rPr>
      </w:pPr>
    </w:p>
    <w:p w14:paraId="2E5D5C05" w14:textId="36E61449" w:rsidR="00D02FEC" w:rsidRDefault="00B06DAD" w:rsidP="00D02FEC">
      <w:pPr>
        <w:pStyle w:val="Akapitzlist"/>
        <w:widowControl w:val="0"/>
        <w:numPr>
          <w:ilvl w:val="0"/>
          <w:numId w:val="8"/>
        </w:numPr>
        <w:tabs>
          <w:tab w:val="clear" w:pos="360"/>
          <w:tab w:val="num" w:pos="426"/>
        </w:tabs>
        <w:suppressAutoHyphens/>
        <w:overflowPunct w:val="0"/>
        <w:autoSpaceDE w:val="0"/>
        <w:autoSpaceDN w:val="0"/>
        <w:adjustRightInd w:val="0"/>
        <w:spacing w:line="240" w:lineRule="auto"/>
        <w:ind w:left="426" w:hanging="426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2909EE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Oświadczamy, że wszystkie płatności wynikające z niniejszej umowy będą dokonywane zgodnie </w:t>
      </w:r>
      <w:r w:rsidRPr="002909EE"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</w:r>
      <w:r w:rsidRPr="002909EE">
        <w:rPr>
          <w:rFonts w:asciiTheme="minorHAnsi" w:eastAsia="Times New Roman" w:hAnsiTheme="minorHAnsi" w:cs="Times New Roman"/>
          <w:sz w:val="22"/>
          <w:szCs w:val="22"/>
          <w:lang w:eastAsia="pl-PL"/>
        </w:rPr>
        <w:lastRenderedPageBreak/>
        <w:t>z obowiązującą ustawą o podatku od towarów i usług</w:t>
      </w:r>
      <w:r w:rsidR="00376100">
        <w:rPr>
          <w:rFonts w:asciiTheme="minorHAnsi" w:eastAsia="Times New Roman" w:hAnsiTheme="minorHAnsi" w:cs="Times New Roman"/>
          <w:sz w:val="22"/>
          <w:szCs w:val="22"/>
          <w:lang w:eastAsia="pl-PL"/>
        </w:rPr>
        <w:t>.</w:t>
      </w:r>
    </w:p>
    <w:p w14:paraId="33A512C8" w14:textId="77777777" w:rsidR="00D02FEC" w:rsidRPr="00D02FEC" w:rsidRDefault="00D02FEC" w:rsidP="00D02FEC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14:paraId="27101D7D" w14:textId="77777777" w:rsidR="00376100" w:rsidRPr="00376100" w:rsidRDefault="00205A8F" w:rsidP="00D02FEC">
      <w:pPr>
        <w:pStyle w:val="Akapitzlist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205A8F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Oświadczamy, że wypełniliśmy obowiązki informacyjne przewidziane w art. 13 lub art. 14  rozporządzenia Parlamentu Europejskiego i Rady (UE) nr 2016/679 z dnia 27 kwietnia 2016 r. </w:t>
      </w:r>
      <w:r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</w:r>
      <w:r w:rsidRPr="00205A8F">
        <w:rPr>
          <w:rFonts w:asciiTheme="minorHAnsi" w:eastAsia="Times New Roman" w:hAnsiTheme="minorHAnsi" w:cs="Times New Roman"/>
          <w:sz w:val="22"/>
          <w:szCs w:val="22"/>
          <w:lang w:eastAsia="pl-PL"/>
        </w:rPr>
        <w:t>w sprawie ochrony osób fizycznych w związku z przetwarzaniem danych osobowych i w sprawie swobodnego przepływu takich danych oraz uchyleniem dyrektywy 95/46/WE (ogólne rozporządzenie o ochronie danych) (Dz.Urz. UE L 119, 04.05.2016, str. 1), dalej RODO, wobec osób fizycznych, od których dane osobowe bezpośrednio lub pośrednio pozyskaliśmy w celu ubiegania się o udzielenie zamówienia publicznego w niniejszym postępowaniu.</w:t>
      </w:r>
      <w:r w:rsidR="00376100" w:rsidRPr="00376100">
        <w:rPr>
          <w:rFonts w:asciiTheme="minorHAnsi" w:eastAsia="Times New Roman" w:hAnsiTheme="minorHAnsi" w:cs="Times New Roman"/>
          <w:sz w:val="22"/>
          <w:szCs w:val="22"/>
          <w:lang w:eastAsia="pl-PL"/>
        </w:rPr>
        <w:t>:</w:t>
      </w:r>
      <w:r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 </w:t>
      </w:r>
      <w:r w:rsidR="00376100">
        <w:rPr>
          <w:rFonts w:asciiTheme="minorHAnsi" w:eastAsia="Times New Roman" w:hAnsiTheme="minorHAnsi" w:cs="Times New Roman"/>
          <w:sz w:val="22"/>
          <w:szCs w:val="22"/>
          <w:lang w:eastAsia="pl-PL"/>
        </w:rPr>
        <w:t>..............................</w:t>
      </w:r>
      <w:r>
        <w:rPr>
          <w:rFonts w:asciiTheme="minorHAnsi" w:eastAsia="Times New Roman" w:hAnsiTheme="minorHAnsi" w:cs="Times New Roman"/>
          <w:sz w:val="22"/>
          <w:szCs w:val="22"/>
          <w:lang w:eastAsia="pl-PL"/>
        </w:rPr>
        <w:t>............</w:t>
      </w:r>
    </w:p>
    <w:p w14:paraId="221E8D9D" w14:textId="62FA5D72" w:rsidR="00085E90" w:rsidRPr="001573D3" w:rsidRDefault="00376100" w:rsidP="0081737A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360"/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</w:pPr>
      <w:r w:rsidRPr="00376100"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>(W przypadku, gdy wykonawca nie przekazuje danych osobowych innych niż bezpośrednio jego dotyczących</w:t>
      </w:r>
      <w:r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 xml:space="preserve"> </w:t>
      </w:r>
      <w:r w:rsidRPr="00376100"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>lub zachodzi wyłączenie stosowania obowiązku informacyjnego, stosownie do art. 13 ust. 4 lub art. 14 ust. 5</w:t>
      </w:r>
      <w:r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 xml:space="preserve"> </w:t>
      </w:r>
      <w:r w:rsidRPr="00376100"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>RODO treści oświadczenia wykonawca nie składa – jeżeli zachodzi opisana okoliczność w pkt 7 należy wpisać: nie dotyczy).</w:t>
      </w:r>
    </w:p>
    <w:p w14:paraId="7017113B" w14:textId="77777777" w:rsidR="001573D3" w:rsidRPr="00376100" w:rsidRDefault="001573D3" w:rsidP="00376100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360"/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</w:pPr>
    </w:p>
    <w:p w14:paraId="68BCDD04" w14:textId="77777777" w:rsidR="00E20525" w:rsidRPr="000F247B" w:rsidRDefault="00E20525" w:rsidP="00E20525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Oświadczamy, że rachunek bankowy, wskazany na fakturze dla celów rozliczeń zawarty </w:t>
      </w:r>
      <w:r>
        <w:rPr>
          <w:rStyle w:val="scxw105864813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normaltextrun"/>
          <w:rFonts w:ascii="Calibri" w:hAnsi="Calibri" w:cs="Calibri"/>
          <w:sz w:val="22"/>
          <w:szCs w:val="22"/>
        </w:rPr>
        <w:t>jest w wykazie podmiotów zarejestrowanych jako podatnicy VAT, prowadzonym przez Szefa Krajowej Administracji Skarbowej, („biała lista podatników VAT”) oraz zobowiązuje się dokonywać wszelkich ciążących na nim obowiązków zgodnie z obowiązującą ustawą o podatku od towarów </w:t>
      </w:r>
      <w:r>
        <w:rPr>
          <w:rStyle w:val="scxw105864813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normaltextrun"/>
          <w:rFonts w:ascii="Calibri" w:hAnsi="Calibri" w:cs="Calibri"/>
          <w:sz w:val="22"/>
          <w:szCs w:val="22"/>
        </w:rPr>
        <w:t>i usług przez cały czas trwania niniejszej umowy, aż do jej całkowitego rozliczenia</w:t>
      </w:r>
    </w:p>
    <w:p w14:paraId="3077CA4E" w14:textId="77777777" w:rsidR="00E20525" w:rsidRDefault="00E20525" w:rsidP="00E20525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lub: </w:t>
      </w:r>
    </w:p>
    <w:p w14:paraId="7E98E2BB" w14:textId="66C6FDC2" w:rsidR="00E20525" w:rsidRDefault="00E20525" w:rsidP="00E20525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Oświadczamy, że w związku z podmiotowym zwolnieniem z podatku od towarów i usług VAT, rachunek bankowy, wskazany na fakturze dla celów rozliczeń nie figuruje w wykazie podmiotów zarejestrowanych jako podatnicy VAT, prowadzonym przez Szefa Krajowej Administracji Skarbowej, („biała lista podatników VAT”) oraz Wykonawca zobowiązuje się niezwłocznie powiadomić Zamawiającego o wszelkich zmianach w tym zakresie – w szczególności powiadomić o zmianie w zakresie statusu podatnika VAT, aż do czasu całkowitego rozliczenia umowy. *</w:t>
      </w:r>
    </w:p>
    <w:p w14:paraId="13FEEC75" w14:textId="77777777" w:rsidR="00E20525" w:rsidRDefault="00E20525" w:rsidP="00E20525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A95F1A6" w14:textId="77777777" w:rsidR="00E20525" w:rsidRPr="00E20525" w:rsidRDefault="00E20525" w:rsidP="00E20525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E20525">
        <w:rPr>
          <w:rStyle w:val="normaltextrun"/>
          <w:rFonts w:ascii="Calibri" w:hAnsi="Calibri" w:cs="Calibri"/>
          <w:b/>
          <w:bCs/>
          <w:i/>
          <w:iCs/>
          <w:sz w:val="20"/>
          <w:szCs w:val="20"/>
        </w:rPr>
        <w:t>* (niepotrzebne skreślić)</w:t>
      </w:r>
    </w:p>
    <w:p w14:paraId="6F9D8F78" w14:textId="77777777" w:rsidR="00E20525" w:rsidRDefault="00E20525" w:rsidP="00E20525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0C99CCC" w14:textId="77777777" w:rsidR="00B06DAD" w:rsidRDefault="00B06DAD" w:rsidP="00B06DAD">
      <w:pPr>
        <w:tabs>
          <w:tab w:val="left" w:pos="5160"/>
          <w:tab w:val="left" w:pos="5400"/>
          <w:tab w:val="left" w:pos="9072"/>
        </w:tabs>
        <w:autoSpaceDE w:val="0"/>
        <w:autoSpaceDN w:val="0"/>
        <w:adjustRightInd w:val="0"/>
        <w:spacing w:before="240" w:line="240" w:lineRule="auto"/>
        <w:jc w:val="left"/>
        <w:rPr>
          <w:rFonts w:asciiTheme="minorHAnsi" w:hAnsiTheme="minorHAnsi" w:cs="Arial"/>
          <w:i/>
          <w:lang w:eastAsia="pl-PL"/>
        </w:rPr>
      </w:pPr>
    </w:p>
    <w:p w14:paraId="71911253" w14:textId="77777777" w:rsidR="00205A8F" w:rsidRPr="00CD3F90" w:rsidRDefault="00205A8F" w:rsidP="00B06DAD">
      <w:pPr>
        <w:tabs>
          <w:tab w:val="left" w:pos="5160"/>
          <w:tab w:val="left" w:pos="5400"/>
          <w:tab w:val="left" w:pos="9072"/>
        </w:tabs>
        <w:autoSpaceDE w:val="0"/>
        <w:autoSpaceDN w:val="0"/>
        <w:adjustRightInd w:val="0"/>
        <w:spacing w:before="240" w:line="240" w:lineRule="auto"/>
        <w:jc w:val="left"/>
        <w:rPr>
          <w:rFonts w:asciiTheme="minorHAnsi" w:hAnsiTheme="minorHAnsi" w:cs="Arial"/>
          <w:i/>
          <w:lang w:eastAsia="pl-PL"/>
        </w:rPr>
      </w:pPr>
    </w:p>
    <w:p w14:paraId="657900A6" w14:textId="77777777" w:rsidR="00B06DAD" w:rsidRPr="007F021A" w:rsidRDefault="00B06DAD" w:rsidP="00B06DAD">
      <w:pPr>
        <w:tabs>
          <w:tab w:val="left" w:pos="5160"/>
          <w:tab w:val="left" w:pos="5400"/>
          <w:tab w:val="left" w:pos="9072"/>
        </w:tabs>
        <w:autoSpaceDE w:val="0"/>
        <w:autoSpaceDN w:val="0"/>
        <w:adjustRightInd w:val="0"/>
        <w:spacing w:before="240" w:line="240" w:lineRule="auto"/>
        <w:jc w:val="right"/>
        <w:rPr>
          <w:rFonts w:asciiTheme="minorHAnsi" w:hAnsiTheme="minorHAnsi" w:cs="Arial"/>
          <w:i/>
          <w:sz w:val="22"/>
          <w:szCs w:val="22"/>
          <w:u w:val="dotted"/>
          <w:lang w:eastAsia="pl-PL"/>
        </w:rPr>
      </w:pP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 xml:space="preserve">        </w:t>
      </w: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ab/>
      </w: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ab/>
      </w:r>
    </w:p>
    <w:p w14:paraId="6E1ABBF1" w14:textId="77777777" w:rsidR="005024E4" w:rsidRPr="00205A8F" w:rsidRDefault="00B06DAD" w:rsidP="00205A8F">
      <w:pPr>
        <w:autoSpaceDE w:val="0"/>
        <w:autoSpaceDN w:val="0"/>
        <w:adjustRightInd w:val="0"/>
        <w:spacing w:line="240" w:lineRule="auto"/>
        <w:ind w:left="6237"/>
        <w:rPr>
          <w:rFonts w:asciiTheme="minorHAnsi" w:hAnsiTheme="minorHAnsi" w:cs="Arial"/>
          <w:i/>
          <w:sz w:val="22"/>
          <w:szCs w:val="22"/>
          <w:lang w:eastAsia="pl-PL"/>
        </w:rPr>
      </w:pPr>
      <w:r w:rsidRPr="007F021A">
        <w:rPr>
          <w:rFonts w:asciiTheme="minorHAnsi" w:hAnsiTheme="minorHAnsi" w:cs="Arial"/>
          <w:i/>
          <w:sz w:val="22"/>
          <w:szCs w:val="22"/>
          <w:lang w:eastAsia="pl-PL"/>
        </w:rPr>
        <w:t>Data i podpis Wykonawcy</w:t>
      </w:r>
      <w:bookmarkEnd w:id="0"/>
    </w:p>
    <w:sectPr w:rsidR="005024E4" w:rsidRPr="00205A8F" w:rsidSect="00587C7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3F791" w14:textId="77777777" w:rsidR="003000FC" w:rsidRDefault="003000FC" w:rsidP="00D32312">
      <w:pPr>
        <w:spacing w:line="240" w:lineRule="auto"/>
      </w:pPr>
      <w:r>
        <w:separator/>
      </w:r>
    </w:p>
  </w:endnote>
  <w:endnote w:type="continuationSeparator" w:id="0">
    <w:p w14:paraId="04CA6161" w14:textId="77777777" w:rsidR="003000FC" w:rsidRDefault="003000FC" w:rsidP="00D323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Cambri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72ED" w14:textId="77777777" w:rsidR="003000FC" w:rsidRDefault="003000FC" w:rsidP="00D32312">
      <w:pPr>
        <w:spacing w:line="240" w:lineRule="auto"/>
      </w:pPr>
      <w:r>
        <w:separator/>
      </w:r>
    </w:p>
  </w:footnote>
  <w:footnote w:type="continuationSeparator" w:id="0">
    <w:p w14:paraId="548A536E" w14:textId="77777777" w:rsidR="003000FC" w:rsidRDefault="003000FC" w:rsidP="00D32312">
      <w:pPr>
        <w:spacing w:line="240" w:lineRule="auto"/>
      </w:pPr>
      <w:r>
        <w:continuationSeparator/>
      </w:r>
    </w:p>
  </w:footnote>
  <w:footnote w:id="1">
    <w:p w14:paraId="760B8F76" w14:textId="77777777" w:rsidR="00D32312" w:rsidRPr="00072A1C" w:rsidRDefault="00D32312" w:rsidP="00D32312">
      <w:pPr>
        <w:pStyle w:val="Tekstprzypisudolnego"/>
        <w:rPr>
          <w:rFonts w:asciiTheme="minorHAnsi" w:hAnsiTheme="minorHAnsi" w:cstheme="minorHAnsi"/>
        </w:rPr>
      </w:pPr>
      <w:r w:rsidRPr="00072A1C">
        <w:rPr>
          <w:rStyle w:val="Odwoanieprzypisudolnego"/>
          <w:rFonts w:asciiTheme="minorHAnsi" w:hAnsiTheme="minorHAnsi" w:cstheme="minorHAnsi"/>
        </w:rPr>
        <w:footnoteRef/>
      </w:r>
      <w:r w:rsidRPr="00072A1C">
        <w:rPr>
          <w:rFonts w:asciiTheme="minorHAnsi" w:hAnsiTheme="minorHAnsi" w:cstheme="minorHAnsi"/>
          <w:vertAlign w:val="superscript"/>
        </w:rPr>
        <w:t>-2</w:t>
      </w:r>
      <w:r w:rsidRPr="00072A1C">
        <w:rPr>
          <w:rFonts w:asciiTheme="minorHAnsi" w:hAnsiTheme="minorHAnsi" w:cstheme="minorHAnsi"/>
        </w:rPr>
        <w:t xml:space="preserve"> </w:t>
      </w:r>
      <w:r w:rsidRPr="00072A1C">
        <w:rPr>
          <w:rFonts w:asciiTheme="minorHAnsi" w:hAnsiTheme="minorHAnsi" w:cstheme="minorHAnsi"/>
          <w:sz w:val="18"/>
          <w:szCs w:val="18"/>
        </w:rPr>
        <w:t>Zaznaczyć w sposób wyraźny właściwą informację</w:t>
      </w:r>
    </w:p>
  </w:footnote>
  <w:footnote w:id="2">
    <w:p w14:paraId="348BA84A" w14:textId="77777777" w:rsidR="00D32312" w:rsidRDefault="00D32312" w:rsidP="00D3231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124E9"/>
    <w:multiLevelType w:val="hybridMultilevel"/>
    <w:tmpl w:val="49EC3390"/>
    <w:lvl w:ilvl="0" w:tplc="89307C1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F0328"/>
    <w:multiLevelType w:val="hybridMultilevel"/>
    <w:tmpl w:val="7D0CA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23D6"/>
    <w:multiLevelType w:val="singleLevel"/>
    <w:tmpl w:val="A9F0DC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4" w15:restartNumberingAfterBreak="0">
    <w:nsid w:val="12D648B9"/>
    <w:multiLevelType w:val="hybridMultilevel"/>
    <w:tmpl w:val="356E26B0"/>
    <w:lvl w:ilvl="0" w:tplc="8876B43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79BC"/>
    <w:multiLevelType w:val="hybridMultilevel"/>
    <w:tmpl w:val="844847F8"/>
    <w:lvl w:ilvl="0" w:tplc="6C462D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0E4B"/>
    <w:multiLevelType w:val="hybridMultilevel"/>
    <w:tmpl w:val="90D6C6B8"/>
    <w:lvl w:ilvl="0" w:tplc="70DAFA1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0119F"/>
    <w:multiLevelType w:val="hybridMultilevel"/>
    <w:tmpl w:val="A9220A3E"/>
    <w:lvl w:ilvl="0" w:tplc="00000004">
      <w:start w:val="1"/>
      <w:numFmt w:val="bullet"/>
      <w:lvlText w:val=""/>
      <w:lvlJc w:val="left"/>
      <w:pPr>
        <w:ind w:left="644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B28478E"/>
    <w:multiLevelType w:val="hybridMultilevel"/>
    <w:tmpl w:val="B5482E48"/>
    <w:lvl w:ilvl="0" w:tplc="53B267E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8097C"/>
    <w:multiLevelType w:val="hybridMultilevel"/>
    <w:tmpl w:val="25687A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8269876">
    <w:abstractNumId w:val="0"/>
  </w:num>
  <w:num w:numId="2" w16cid:durableId="2069452651">
    <w:abstractNumId w:val="3"/>
  </w:num>
  <w:num w:numId="3" w16cid:durableId="2084913876">
    <w:abstractNumId w:val="8"/>
  </w:num>
  <w:num w:numId="4" w16cid:durableId="947392047">
    <w:abstractNumId w:val="3"/>
    <w:lvlOverride w:ilvl="0">
      <w:startOverride w:val="1"/>
    </w:lvlOverride>
  </w:num>
  <w:num w:numId="5" w16cid:durableId="1198810331">
    <w:abstractNumId w:val="7"/>
  </w:num>
  <w:num w:numId="6" w16cid:durableId="775060703">
    <w:abstractNumId w:val="1"/>
  </w:num>
  <w:num w:numId="7" w16cid:durableId="366682343">
    <w:abstractNumId w:val="9"/>
  </w:num>
  <w:num w:numId="8" w16cid:durableId="1317761386">
    <w:abstractNumId w:val="4"/>
  </w:num>
  <w:num w:numId="9" w16cid:durableId="439375862">
    <w:abstractNumId w:val="6"/>
  </w:num>
  <w:num w:numId="10" w16cid:durableId="1229851707">
    <w:abstractNumId w:val="2"/>
  </w:num>
  <w:num w:numId="11" w16cid:durableId="1384403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AD"/>
    <w:rsid w:val="00053BCA"/>
    <w:rsid w:val="0007464D"/>
    <w:rsid w:val="00085E90"/>
    <w:rsid w:val="000A37D9"/>
    <w:rsid w:val="000C7C8B"/>
    <w:rsid w:val="000F2F9C"/>
    <w:rsid w:val="00110FB4"/>
    <w:rsid w:val="00136A5B"/>
    <w:rsid w:val="001375DD"/>
    <w:rsid w:val="001573D3"/>
    <w:rsid w:val="001611EF"/>
    <w:rsid w:val="001A251C"/>
    <w:rsid w:val="00205A8F"/>
    <w:rsid w:val="002115BA"/>
    <w:rsid w:val="00221003"/>
    <w:rsid w:val="00235704"/>
    <w:rsid w:val="002535B2"/>
    <w:rsid w:val="002A34F5"/>
    <w:rsid w:val="003000FC"/>
    <w:rsid w:val="00312853"/>
    <w:rsid w:val="003324C1"/>
    <w:rsid w:val="00350DA3"/>
    <w:rsid w:val="00376100"/>
    <w:rsid w:val="00397023"/>
    <w:rsid w:val="003A76F4"/>
    <w:rsid w:val="003B1B0F"/>
    <w:rsid w:val="004139C6"/>
    <w:rsid w:val="004566D8"/>
    <w:rsid w:val="00473F4E"/>
    <w:rsid w:val="00480A29"/>
    <w:rsid w:val="004822F1"/>
    <w:rsid w:val="00496028"/>
    <w:rsid w:val="004F6CB1"/>
    <w:rsid w:val="005024E4"/>
    <w:rsid w:val="00587C78"/>
    <w:rsid w:val="005A666F"/>
    <w:rsid w:val="00614B30"/>
    <w:rsid w:val="006210BE"/>
    <w:rsid w:val="00621E1E"/>
    <w:rsid w:val="00634713"/>
    <w:rsid w:val="00636DD4"/>
    <w:rsid w:val="00674A36"/>
    <w:rsid w:val="006B1294"/>
    <w:rsid w:val="006C0D3A"/>
    <w:rsid w:val="007263CC"/>
    <w:rsid w:val="00731A35"/>
    <w:rsid w:val="00764278"/>
    <w:rsid w:val="00771FCF"/>
    <w:rsid w:val="007A4254"/>
    <w:rsid w:val="007F54CE"/>
    <w:rsid w:val="007F60A0"/>
    <w:rsid w:val="00807519"/>
    <w:rsid w:val="0081737A"/>
    <w:rsid w:val="008950A1"/>
    <w:rsid w:val="008974AC"/>
    <w:rsid w:val="008A7439"/>
    <w:rsid w:val="008E25B7"/>
    <w:rsid w:val="009105F9"/>
    <w:rsid w:val="00931601"/>
    <w:rsid w:val="009324E2"/>
    <w:rsid w:val="0099013C"/>
    <w:rsid w:val="009C79F4"/>
    <w:rsid w:val="009F682F"/>
    <w:rsid w:val="00A31125"/>
    <w:rsid w:val="00A60DDA"/>
    <w:rsid w:val="00A7568E"/>
    <w:rsid w:val="00AA086C"/>
    <w:rsid w:val="00AB4266"/>
    <w:rsid w:val="00B06DAD"/>
    <w:rsid w:val="00B06F71"/>
    <w:rsid w:val="00B15E75"/>
    <w:rsid w:val="00B34E5D"/>
    <w:rsid w:val="00B616D2"/>
    <w:rsid w:val="00BB6142"/>
    <w:rsid w:val="00C242AB"/>
    <w:rsid w:val="00C81CFC"/>
    <w:rsid w:val="00CA2D9A"/>
    <w:rsid w:val="00CF48FC"/>
    <w:rsid w:val="00D02FEC"/>
    <w:rsid w:val="00D32312"/>
    <w:rsid w:val="00D865EE"/>
    <w:rsid w:val="00E04823"/>
    <w:rsid w:val="00E136FF"/>
    <w:rsid w:val="00E20525"/>
    <w:rsid w:val="00E33433"/>
    <w:rsid w:val="00E37C20"/>
    <w:rsid w:val="00E5058F"/>
    <w:rsid w:val="00E65BCC"/>
    <w:rsid w:val="00E84C2D"/>
    <w:rsid w:val="00EC39F5"/>
    <w:rsid w:val="00F40AE2"/>
    <w:rsid w:val="00F748A2"/>
    <w:rsid w:val="00FA2198"/>
    <w:rsid w:val="00FB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2EB2"/>
  <w15:docId w15:val="{4560B3F7-ABF0-4FAE-9C5B-37370398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DAD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1,WYPUNKTOWANIE Akapit z listą,List_Paragraph,Multilevel para_II,List Paragraph1,Akapit z listą BS,Bullet1,Bullets,List Paragraph 1,References,List Paragraph (numbered (a)),IBL List Paragraph,List Paragraph nowy,Citation List,본문(내용)"/>
    <w:basedOn w:val="Normalny"/>
    <w:link w:val="AkapitzlistZnak"/>
    <w:uiPriority w:val="34"/>
    <w:qFormat/>
    <w:rsid w:val="00B06DAD"/>
    <w:pPr>
      <w:ind w:left="720"/>
      <w:contextualSpacing/>
    </w:pPr>
  </w:style>
  <w:style w:type="character" w:customStyle="1" w:styleId="AkapitzlistZnak">
    <w:name w:val="Akapit z listą Znak"/>
    <w:aliases w:val="Lista 1 Znak,WYPUNKTOWANIE Akapit z listą Znak,List_Paragraph Znak,Multilevel para_II Znak,List Paragraph1 Znak,Akapit z listą BS Znak,Bullet1 Znak,Bullets Znak,List Paragraph 1 Znak,References Znak,List Paragraph (numbered (a)) Znak"/>
    <w:link w:val="Akapitzlist"/>
    <w:uiPriority w:val="34"/>
    <w:qFormat/>
    <w:rsid w:val="00B06DAD"/>
    <w:rPr>
      <w:rFonts w:ascii="Garamond" w:hAnsi="Garamond"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B06DAD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B06DAD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D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D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D32312"/>
    <w:pPr>
      <w:overflowPunct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3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D32312"/>
    <w:rPr>
      <w:vertAlign w:val="superscript"/>
    </w:rPr>
  </w:style>
  <w:style w:type="paragraph" w:customStyle="1" w:styleId="paragraph">
    <w:name w:val="paragraph"/>
    <w:basedOn w:val="Normalny"/>
    <w:rsid w:val="00E205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normaltextrun">
    <w:name w:val="normaltextrun"/>
    <w:basedOn w:val="Domylnaczcionkaakapitu"/>
    <w:rsid w:val="00E20525"/>
  </w:style>
  <w:style w:type="character" w:customStyle="1" w:styleId="scxw105864813">
    <w:name w:val="scxw105864813"/>
    <w:basedOn w:val="Domylnaczcionkaakapitu"/>
    <w:rsid w:val="00E20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883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A...</dc:creator>
  <cp:lastModifiedBy>Justyna Para (RZGW Kraków)</cp:lastModifiedBy>
  <cp:revision>13</cp:revision>
  <cp:lastPrinted>2021-06-09T08:37:00Z</cp:lastPrinted>
  <dcterms:created xsi:type="dcterms:W3CDTF">2022-08-23T08:34:00Z</dcterms:created>
  <dcterms:modified xsi:type="dcterms:W3CDTF">2026-04-28T08:55:00Z</dcterms:modified>
</cp:coreProperties>
</file>